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9551" w:type="dxa"/>
        <w:tblInd w:w="-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"/>
        <w:gridCol w:w="12784"/>
        <w:gridCol w:w="3553"/>
        <w:gridCol w:w="2965"/>
      </w:tblGrid>
      <w:tr w:rsidR="00205E5D" w:rsidTr="00901CA7">
        <w:tc>
          <w:tcPr>
            <w:tcW w:w="249" w:type="dxa"/>
            <w:vAlign w:val="center"/>
          </w:tcPr>
          <w:p w:rsidR="00205E5D" w:rsidRPr="00296458" w:rsidRDefault="00205E5D" w:rsidP="00205E5D">
            <w:pPr>
              <w:rPr>
                <w:b/>
                <w:i/>
                <w:sz w:val="24"/>
                <w:szCs w:val="24"/>
              </w:rPr>
            </w:pPr>
            <w:bookmarkStart w:id="0" w:name="_GoBack" w:colFirst="0" w:colLast="1"/>
          </w:p>
        </w:tc>
        <w:tc>
          <w:tcPr>
            <w:tcW w:w="12784" w:type="dxa"/>
          </w:tcPr>
          <w:p w:rsidR="00205E5D" w:rsidRPr="001A5242" w:rsidRDefault="00205E5D" w:rsidP="0064010B">
            <w:pPr>
              <w:keepNext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553" w:type="dxa"/>
          </w:tcPr>
          <w:p w:rsidR="00205E5D" w:rsidRDefault="00205E5D" w:rsidP="00205E5D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65" w:type="dxa"/>
          </w:tcPr>
          <w:p w:rsidR="00205E5D" w:rsidRDefault="00205E5D" w:rsidP="00205E5D">
            <w:pPr>
              <w:keepNext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bookmarkEnd w:id="0"/>
    <w:p w:rsidR="004D3133" w:rsidRDefault="00F2014E" w:rsidP="00F2014E">
      <w:pPr>
        <w:rPr>
          <w:rFonts w:ascii="Times New Roman" w:hAnsi="Times New Roman" w:cs="Times New Roman"/>
          <w:sz w:val="28"/>
          <w:szCs w:val="28"/>
        </w:rPr>
      </w:pPr>
      <w:r w:rsidRPr="00F2014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00150" cy="1033387"/>
            <wp:effectExtent l="19050" t="0" r="0" b="0"/>
            <wp:docPr id="12" name="Рисунок 2" descr="C:\Users\Пользователь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log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3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421" w:rsidRPr="00380421">
        <w:rPr>
          <w:rFonts w:ascii="Times New Roman" w:hAnsi="Times New Roman" w:cs="Times New Roman"/>
          <w:sz w:val="28"/>
          <w:szCs w:val="28"/>
        </w:rPr>
        <w:t>Уважаемые партнеры!</w:t>
      </w:r>
    </w:p>
    <w:p w:rsidR="00380421" w:rsidRDefault="00380421" w:rsidP="003804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519" w:rsidRDefault="00380421" w:rsidP="003804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Специально для тех, кто готов добавить в свою жизнь здоровья, мы </w:t>
      </w:r>
      <w:r w:rsidR="0064010B">
        <w:rPr>
          <w:rFonts w:ascii="Times New Roman" w:hAnsi="Times New Roman" w:cs="Times New Roman"/>
          <w:sz w:val="28"/>
          <w:szCs w:val="28"/>
        </w:rPr>
        <w:t>предлагаем</w:t>
      </w:r>
      <w:r>
        <w:rPr>
          <w:rFonts w:ascii="Times New Roman" w:hAnsi="Times New Roman" w:cs="Times New Roman"/>
          <w:sz w:val="28"/>
          <w:szCs w:val="28"/>
        </w:rPr>
        <w:t xml:space="preserve"> интересные, по</w:t>
      </w:r>
      <w:r w:rsidR="00AA36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настоящему насыщенные программы: «Золотая осень», «Программа детоксикации и омоложения организма», «Антистресс».</w:t>
      </w:r>
    </w:p>
    <w:tbl>
      <w:tblPr>
        <w:tblStyle w:val="a3"/>
        <w:tblW w:w="0" w:type="auto"/>
        <w:tblInd w:w="-714" w:type="dxa"/>
        <w:tblLook w:val="04A0"/>
      </w:tblPr>
      <w:tblGrid>
        <w:gridCol w:w="3261"/>
        <w:gridCol w:w="2268"/>
        <w:gridCol w:w="2268"/>
        <w:gridCol w:w="2262"/>
      </w:tblGrid>
      <w:tr w:rsidR="006E2A3D" w:rsidTr="006E2A3D">
        <w:tc>
          <w:tcPr>
            <w:tcW w:w="3261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номера</w:t>
            </w:r>
          </w:p>
        </w:tc>
        <w:tc>
          <w:tcPr>
            <w:tcW w:w="2268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программы на 10 сут.,руб/на чел.</w:t>
            </w:r>
          </w:p>
        </w:tc>
        <w:tc>
          <w:tcPr>
            <w:tcW w:w="2268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программы на 14 сут.,руб/на чел.</w:t>
            </w:r>
          </w:p>
        </w:tc>
        <w:tc>
          <w:tcPr>
            <w:tcW w:w="2262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программы на 21 сут.,руб/на чел.</w:t>
            </w:r>
          </w:p>
        </w:tc>
      </w:tr>
      <w:tr w:rsidR="006E2A3D" w:rsidTr="006E2A3D">
        <w:tc>
          <w:tcPr>
            <w:tcW w:w="3261" w:type="dxa"/>
          </w:tcPr>
          <w:p w:rsidR="006E2A3D" w:rsidRDefault="006E2A3D" w:rsidP="00380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Одноместный стандартный</w:t>
            </w:r>
          </w:p>
        </w:tc>
        <w:tc>
          <w:tcPr>
            <w:tcW w:w="2268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33 000</w:t>
            </w:r>
          </w:p>
        </w:tc>
        <w:tc>
          <w:tcPr>
            <w:tcW w:w="2268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46 200</w:t>
            </w:r>
          </w:p>
        </w:tc>
        <w:tc>
          <w:tcPr>
            <w:tcW w:w="2262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69 300</w:t>
            </w:r>
          </w:p>
        </w:tc>
      </w:tr>
      <w:tr w:rsidR="006E2A3D" w:rsidTr="006E2A3D">
        <w:tc>
          <w:tcPr>
            <w:tcW w:w="3261" w:type="dxa"/>
          </w:tcPr>
          <w:p w:rsidR="006E2A3D" w:rsidRDefault="006E2A3D" w:rsidP="00380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Двухместный стандартный</w:t>
            </w:r>
          </w:p>
        </w:tc>
        <w:tc>
          <w:tcPr>
            <w:tcW w:w="2268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28 000</w:t>
            </w:r>
          </w:p>
        </w:tc>
        <w:tc>
          <w:tcPr>
            <w:tcW w:w="2268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39 200</w:t>
            </w:r>
          </w:p>
        </w:tc>
        <w:tc>
          <w:tcPr>
            <w:tcW w:w="2262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58 800</w:t>
            </w:r>
          </w:p>
        </w:tc>
      </w:tr>
      <w:tr w:rsidR="006E2A3D" w:rsidTr="006E2A3D">
        <w:tc>
          <w:tcPr>
            <w:tcW w:w="3261" w:type="dxa"/>
          </w:tcPr>
          <w:p w:rsidR="006E2A3D" w:rsidRDefault="006E2A3D" w:rsidP="00380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(2-х и 3-х местный)</w:t>
            </w:r>
          </w:p>
        </w:tc>
        <w:tc>
          <w:tcPr>
            <w:tcW w:w="2268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23 000</w:t>
            </w:r>
          </w:p>
        </w:tc>
        <w:tc>
          <w:tcPr>
            <w:tcW w:w="2268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32 200</w:t>
            </w:r>
          </w:p>
        </w:tc>
        <w:tc>
          <w:tcPr>
            <w:tcW w:w="2262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48 300</w:t>
            </w:r>
          </w:p>
        </w:tc>
      </w:tr>
      <w:tr w:rsidR="006E2A3D" w:rsidTr="006E2A3D">
        <w:tc>
          <w:tcPr>
            <w:tcW w:w="3261" w:type="dxa"/>
          </w:tcPr>
          <w:p w:rsidR="006E2A3D" w:rsidRDefault="006E2A3D" w:rsidP="006E2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Плюс двухкомнатный</w:t>
            </w:r>
          </w:p>
        </w:tc>
        <w:tc>
          <w:tcPr>
            <w:tcW w:w="2268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35 000</w:t>
            </w:r>
          </w:p>
        </w:tc>
        <w:tc>
          <w:tcPr>
            <w:tcW w:w="2268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49 000</w:t>
            </w:r>
          </w:p>
        </w:tc>
        <w:tc>
          <w:tcPr>
            <w:tcW w:w="2262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73 500</w:t>
            </w:r>
          </w:p>
        </w:tc>
      </w:tr>
      <w:tr w:rsidR="006E2A3D" w:rsidTr="006E2A3D">
        <w:tc>
          <w:tcPr>
            <w:tcW w:w="3261" w:type="dxa"/>
          </w:tcPr>
          <w:p w:rsidR="006E2A3D" w:rsidRDefault="006E2A3D" w:rsidP="00380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Люкс-джакузи двухкомнатный</w:t>
            </w:r>
          </w:p>
        </w:tc>
        <w:tc>
          <w:tcPr>
            <w:tcW w:w="2268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37 000</w:t>
            </w:r>
          </w:p>
        </w:tc>
        <w:tc>
          <w:tcPr>
            <w:tcW w:w="2268" w:type="dxa"/>
          </w:tcPr>
          <w:p w:rsidR="006E2A3D" w:rsidRDefault="006E2A3D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51 800</w:t>
            </w:r>
          </w:p>
        </w:tc>
        <w:tc>
          <w:tcPr>
            <w:tcW w:w="2262" w:type="dxa"/>
          </w:tcPr>
          <w:p w:rsidR="006E2A3D" w:rsidRDefault="006E2A3D" w:rsidP="006E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77 7000</w:t>
            </w:r>
          </w:p>
        </w:tc>
      </w:tr>
    </w:tbl>
    <w:p w:rsidR="00FA1519" w:rsidRPr="00F2014E" w:rsidRDefault="00AA3608" w:rsidP="00380421">
      <w:pPr>
        <w:jc w:val="both"/>
        <w:rPr>
          <w:rFonts w:ascii="Times New Roman" w:hAnsi="Times New Roman" w:cs="Times New Roman"/>
        </w:rPr>
      </w:pPr>
      <w:r w:rsidRPr="00F2014E">
        <w:rPr>
          <w:rFonts w:ascii="Times New Roman" w:hAnsi="Times New Roman" w:cs="Times New Roman"/>
        </w:rPr>
        <w:t>График заезда</w:t>
      </w:r>
      <w:r w:rsidRPr="00F2014E">
        <w:rPr>
          <w:rFonts w:ascii="Times New Roman" w:hAnsi="Times New Roman" w:cs="Times New Roman"/>
          <w:vertAlign w:val="superscript"/>
        </w:rPr>
        <w:t>*</w:t>
      </w:r>
      <w:r w:rsidRPr="00F2014E">
        <w:rPr>
          <w:rFonts w:ascii="Times New Roman" w:hAnsi="Times New Roman" w:cs="Times New Roman"/>
        </w:rPr>
        <w:t xml:space="preserve"> по программам</w:t>
      </w:r>
      <w:r w:rsidR="00FA1519" w:rsidRPr="00F2014E">
        <w:rPr>
          <w:rFonts w:ascii="Times New Roman" w:hAnsi="Times New Roman" w:cs="Times New Roman"/>
        </w:rPr>
        <w:t>:</w:t>
      </w:r>
    </w:p>
    <w:tbl>
      <w:tblPr>
        <w:tblStyle w:val="a3"/>
        <w:tblW w:w="0" w:type="auto"/>
        <w:tblInd w:w="-714" w:type="dxa"/>
        <w:tblLook w:val="04A0"/>
      </w:tblPr>
      <w:tblGrid>
        <w:gridCol w:w="1985"/>
        <w:gridCol w:w="2410"/>
        <w:gridCol w:w="3327"/>
        <w:gridCol w:w="2337"/>
      </w:tblGrid>
      <w:tr w:rsidR="00FA1519" w:rsidTr="00FA1519">
        <w:tc>
          <w:tcPr>
            <w:tcW w:w="1985" w:type="dxa"/>
            <w:vMerge w:val="restart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8074" w:type="dxa"/>
            <w:gridSpan w:val="3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программы</w:t>
            </w:r>
          </w:p>
        </w:tc>
      </w:tr>
      <w:tr w:rsidR="00FA1519" w:rsidTr="00FA1519">
        <w:tc>
          <w:tcPr>
            <w:tcW w:w="1985" w:type="dxa"/>
            <w:vMerge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Золотая осень</w:t>
            </w:r>
          </w:p>
        </w:tc>
        <w:tc>
          <w:tcPr>
            <w:tcW w:w="3327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детоксикации и омоложения организма</w:t>
            </w:r>
          </w:p>
        </w:tc>
        <w:tc>
          <w:tcPr>
            <w:tcW w:w="2337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Антистресс</w:t>
            </w:r>
          </w:p>
        </w:tc>
      </w:tr>
      <w:tr w:rsidR="00FA1519" w:rsidTr="00FA1519">
        <w:tc>
          <w:tcPr>
            <w:tcW w:w="1985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410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3327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2337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</w:tr>
      <w:tr w:rsidR="00FA1519" w:rsidTr="00FA1519">
        <w:tc>
          <w:tcPr>
            <w:tcW w:w="1985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10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09.10, 30.10</w:t>
            </w:r>
          </w:p>
        </w:tc>
        <w:tc>
          <w:tcPr>
            <w:tcW w:w="3327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02.10, 23.10 </w:t>
            </w:r>
          </w:p>
        </w:tc>
        <w:tc>
          <w:tcPr>
            <w:tcW w:w="2337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</w:tr>
      <w:tr w:rsidR="00FA1519" w:rsidTr="00FA1519">
        <w:tc>
          <w:tcPr>
            <w:tcW w:w="1985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10" w:type="dxa"/>
          </w:tcPr>
          <w:p w:rsidR="00FA1519" w:rsidRDefault="00AA3608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3327" w:type="dxa"/>
          </w:tcPr>
          <w:p w:rsidR="00FA1519" w:rsidRDefault="00AA3608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2337" w:type="dxa"/>
          </w:tcPr>
          <w:p w:rsidR="00FA1519" w:rsidRDefault="00AA3608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06.11, 27.11</w:t>
            </w:r>
          </w:p>
        </w:tc>
      </w:tr>
      <w:tr w:rsidR="00FA1519" w:rsidTr="00FA1519">
        <w:tc>
          <w:tcPr>
            <w:tcW w:w="1985" w:type="dxa"/>
          </w:tcPr>
          <w:p w:rsidR="00FA1519" w:rsidRDefault="00FA1519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10" w:type="dxa"/>
          </w:tcPr>
          <w:p w:rsidR="00FA1519" w:rsidRDefault="00AA3608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04.12, 25.12</w:t>
            </w:r>
          </w:p>
        </w:tc>
        <w:tc>
          <w:tcPr>
            <w:tcW w:w="3327" w:type="dxa"/>
          </w:tcPr>
          <w:p w:rsidR="00FA1519" w:rsidRDefault="00AA3608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2337" w:type="dxa"/>
          </w:tcPr>
          <w:p w:rsidR="00FA1519" w:rsidRDefault="00AA3608" w:rsidP="00FA1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</w:tr>
    </w:tbl>
    <w:p w:rsidR="00AA3608" w:rsidRPr="00F2014E" w:rsidRDefault="00AA3608" w:rsidP="00380421">
      <w:pPr>
        <w:jc w:val="both"/>
        <w:rPr>
          <w:rFonts w:ascii="Times New Roman" w:hAnsi="Times New Roman" w:cs="Times New Roman"/>
        </w:rPr>
      </w:pPr>
      <w:r w:rsidRPr="00F2014E">
        <w:rPr>
          <w:rFonts w:ascii="Times New Roman" w:hAnsi="Times New Roman" w:cs="Times New Roman"/>
        </w:rPr>
        <w:t>*Заезд состоится при наличии в группе от 6 до 10 человек.</w:t>
      </w:r>
    </w:p>
    <w:p w:rsidR="00AA3608" w:rsidRPr="00F2014E" w:rsidRDefault="00AA3608" w:rsidP="003804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010B">
        <w:rPr>
          <w:rFonts w:ascii="Times New Roman" w:hAnsi="Times New Roman" w:cs="Times New Roman"/>
          <w:b/>
          <w:sz w:val="28"/>
          <w:szCs w:val="28"/>
        </w:rPr>
        <w:t>Также успевайте с 11 сентября 2016 г. по 31 октября 2016 г. купить путевку на любую программу по системе «Фортуна», стоимость программы на 10 суток составит 23 000 рубл</w:t>
      </w:r>
      <w:r w:rsidR="006E2A3D" w:rsidRPr="0064010B">
        <w:rPr>
          <w:rFonts w:ascii="Times New Roman" w:hAnsi="Times New Roman" w:cs="Times New Roman"/>
          <w:b/>
          <w:sz w:val="28"/>
          <w:szCs w:val="28"/>
        </w:rPr>
        <w:t>ей, на 14 суток – 32 200 рублей, 21 с</w:t>
      </w:r>
      <w:r w:rsidR="006E2A3D" w:rsidRPr="00F2014E">
        <w:rPr>
          <w:rFonts w:ascii="Times New Roman" w:hAnsi="Times New Roman" w:cs="Times New Roman"/>
          <w:b/>
          <w:sz w:val="28"/>
          <w:szCs w:val="28"/>
        </w:rPr>
        <w:t>утки – 48 300.</w:t>
      </w:r>
    </w:p>
    <w:p w:rsidR="0064010B" w:rsidRPr="00F2014E" w:rsidRDefault="0064010B" w:rsidP="00F2014E">
      <w:pPr>
        <w:spacing w:after="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F2014E">
        <w:rPr>
          <w:rFonts w:ascii="Times New Roman" w:hAnsi="Times New Roman" w:cs="Times New Roman"/>
          <w:color w:val="FF0000"/>
          <w:sz w:val="26"/>
          <w:szCs w:val="26"/>
        </w:rPr>
        <w:t xml:space="preserve">Ждем Ваши заявки </w:t>
      </w:r>
    </w:p>
    <w:p w:rsidR="0064010B" w:rsidRPr="00F2014E" w:rsidRDefault="0064010B" w:rsidP="00F2014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014E">
        <w:rPr>
          <w:rFonts w:ascii="Times New Roman" w:hAnsi="Times New Roman" w:cs="Times New Roman"/>
          <w:b/>
          <w:sz w:val="26"/>
          <w:szCs w:val="26"/>
        </w:rPr>
        <w:t>тел. (343)272-72-09</w:t>
      </w:r>
    </w:p>
    <w:p w:rsidR="0064010B" w:rsidRPr="00F2014E" w:rsidRDefault="0064010B" w:rsidP="00F2014E">
      <w:pPr>
        <w:spacing w:after="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F2014E">
        <w:rPr>
          <w:rFonts w:ascii="Times New Roman" w:hAnsi="Times New Roman" w:cs="Times New Roman"/>
          <w:color w:val="FF0000"/>
          <w:sz w:val="26"/>
          <w:szCs w:val="26"/>
        </w:rPr>
        <w:t>Кураторы направления:</w:t>
      </w:r>
    </w:p>
    <w:p w:rsidR="00F2014E" w:rsidRPr="00F2014E" w:rsidRDefault="0064010B" w:rsidP="00F2014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2014E">
        <w:rPr>
          <w:rFonts w:ascii="Times New Roman" w:hAnsi="Times New Roman" w:cs="Times New Roman"/>
          <w:b/>
          <w:sz w:val="26"/>
          <w:szCs w:val="26"/>
        </w:rPr>
        <w:t>+7 912 233 7209</w:t>
      </w:r>
      <w:r w:rsidRPr="00F2014E">
        <w:rPr>
          <w:rFonts w:ascii="Times New Roman" w:hAnsi="Times New Roman" w:cs="Times New Roman"/>
          <w:sz w:val="26"/>
          <w:szCs w:val="26"/>
        </w:rPr>
        <w:t xml:space="preserve"> Анастасия</w:t>
      </w:r>
    </w:p>
    <w:p w:rsidR="00F2014E" w:rsidRPr="00F2014E" w:rsidRDefault="00F2014E" w:rsidP="00F2014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2014E">
        <w:rPr>
          <w:rFonts w:ascii="Times New Roman" w:hAnsi="Times New Roman" w:cs="Times New Roman"/>
          <w:sz w:val="26"/>
          <w:szCs w:val="26"/>
        </w:rPr>
        <w:t xml:space="preserve"> </w:t>
      </w:r>
      <w:r w:rsidR="0064010B" w:rsidRPr="00F2014E">
        <w:rPr>
          <w:rFonts w:ascii="Times New Roman" w:hAnsi="Times New Roman" w:cs="Times New Roman"/>
          <w:b/>
          <w:sz w:val="26"/>
          <w:szCs w:val="26"/>
        </w:rPr>
        <w:t>+7912 232 7209</w:t>
      </w:r>
      <w:r w:rsidR="0064010B" w:rsidRPr="00F2014E">
        <w:rPr>
          <w:rFonts w:ascii="Times New Roman" w:hAnsi="Times New Roman" w:cs="Times New Roman"/>
          <w:sz w:val="26"/>
          <w:szCs w:val="26"/>
        </w:rPr>
        <w:t xml:space="preserve"> Оксана</w:t>
      </w:r>
    </w:p>
    <w:p w:rsidR="00FA1519" w:rsidRPr="00F2014E" w:rsidRDefault="0064010B" w:rsidP="00F2014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2014E">
        <w:rPr>
          <w:rFonts w:ascii="Times New Roman" w:hAnsi="Times New Roman" w:cs="Times New Roman"/>
          <w:sz w:val="26"/>
          <w:szCs w:val="26"/>
        </w:rPr>
        <w:t>Пишите нам:</w:t>
      </w:r>
      <w:r w:rsidRPr="00F2014E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7" w:history="1">
        <w:r w:rsidRPr="00F2014E">
          <w:rPr>
            <w:rStyle w:val="ab"/>
            <w:rFonts w:ascii="Times New Roman" w:hAnsi="Times New Roman" w:cs="Times New Roman"/>
            <w:b/>
            <w:sz w:val="26"/>
            <w:szCs w:val="26"/>
            <w:lang w:val="en-US"/>
          </w:rPr>
          <w:t>info</w:t>
        </w:r>
        <w:r w:rsidRPr="00F2014E">
          <w:rPr>
            <w:rStyle w:val="ab"/>
            <w:rFonts w:ascii="Times New Roman" w:hAnsi="Times New Roman" w:cs="Times New Roman"/>
            <w:b/>
            <w:sz w:val="26"/>
            <w:szCs w:val="26"/>
          </w:rPr>
          <w:t>@</w:t>
        </w:r>
        <w:r w:rsidRPr="00F2014E">
          <w:rPr>
            <w:rStyle w:val="ab"/>
            <w:rFonts w:ascii="Times New Roman" w:hAnsi="Times New Roman" w:cs="Times New Roman"/>
            <w:b/>
            <w:sz w:val="26"/>
            <w:szCs w:val="26"/>
            <w:lang w:val="en-US"/>
          </w:rPr>
          <w:t>zdrav</w:t>
        </w:r>
        <w:r w:rsidRPr="00F2014E">
          <w:rPr>
            <w:rStyle w:val="ab"/>
            <w:rFonts w:ascii="Times New Roman" w:hAnsi="Times New Roman" w:cs="Times New Roman"/>
            <w:b/>
            <w:sz w:val="26"/>
            <w:szCs w:val="26"/>
          </w:rPr>
          <w:t>.</w:t>
        </w:r>
        <w:r w:rsidRPr="00F2014E">
          <w:rPr>
            <w:rStyle w:val="ab"/>
            <w:rFonts w:ascii="Times New Roman" w:hAnsi="Times New Roman" w:cs="Times New Roman"/>
            <w:b/>
            <w:sz w:val="26"/>
            <w:szCs w:val="26"/>
            <w:lang w:val="en-US"/>
          </w:rPr>
          <w:t>me</w:t>
        </w:r>
      </w:hyperlink>
    </w:p>
    <w:sectPr w:rsidR="00FA1519" w:rsidRPr="00F2014E" w:rsidSect="00F2014E">
      <w:pgSz w:w="11906" w:h="16838"/>
      <w:pgMar w:top="1134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CAC" w:rsidRDefault="00802CAC" w:rsidP="0064010B">
      <w:pPr>
        <w:spacing w:after="0" w:line="240" w:lineRule="auto"/>
      </w:pPr>
      <w:r>
        <w:separator/>
      </w:r>
    </w:p>
  </w:endnote>
  <w:endnote w:type="continuationSeparator" w:id="1">
    <w:p w:rsidR="00802CAC" w:rsidRDefault="00802CAC" w:rsidP="00640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CAC" w:rsidRDefault="00802CAC" w:rsidP="0064010B">
      <w:pPr>
        <w:spacing w:after="0" w:line="240" w:lineRule="auto"/>
      </w:pPr>
      <w:r>
        <w:separator/>
      </w:r>
    </w:p>
  </w:footnote>
  <w:footnote w:type="continuationSeparator" w:id="1">
    <w:p w:rsidR="00802CAC" w:rsidRDefault="00802CAC" w:rsidP="00640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17C2D"/>
    <w:rsid w:val="00205E5D"/>
    <w:rsid w:val="00380421"/>
    <w:rsid w:val="004D3133"/>
    <w:rsid w:val="0064010B"/>
    <w:rsid w:val="006E2A3D"/>
    <w:rsid w:val="00802CAC"/>
    <w:rsid w:val="00901CA7"/>
    <w:rsid w:val="00AA3608"/>
    <w:rsid w:val="00AE3041"/>
    <w:rsid w:val="00D17C2D"/>
    <w:rsid w:val="00E86ABE"/>
    <w:rsid w:val="00F2014E"/>
    <w:rsid w:val="00FA1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05E5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05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1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CA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01CA7"/>
    <w:pPr>
      <w:spacing w:after="0" w:line="240" w:lineRule="auto"/>
    </w:pPr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4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010B"/>
  </w:style>
  <w:style w:type="character" w:styleId="ab">
    <w:name w:val="Hyperlink"/>
    <w:basedOn w:val="a0"/>
    <w:uiPriority w:val="99"/>
    <w:unhideWhenUsed/>
    <w:rsid w:val="006401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zdrav.m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Богомолова Марина Анатольевна</dc:creator>
  <cp:keywords/>
  <dc:description/>
  <cp:lastModifiedBy>Пользователь</cp:lastModifiedBy>
  <cp:revision>9</cp:revision>
  <dcterms:created xsi:type="dcterms:W3CDTF">2016-08-16T06:08:00Z</dcterms:created>
  <dcterms:modified xsi:type="dcterms:W3CDTF">2016-08-26T05:01:00Z</dcterms:modified>
</cp:coreProperties>
</file>